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EA716C" w:rsidP="00827EA7">
      <w:pPr>
        <w:jc w:val="center"/>
        <w:rPr>
          <w:b/>
          <w:sz w:val="28"/>
          <w:szCs w:val="28"/>
        </w:rPr>
      </w:pPr>
      <w:r w:rsidRPr="00EA716C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877FDB" w:rsidRPr="00607308" w:rsidRDefault="00877FDB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835E4" w:rsidRDefault="00827EA7" w:rsidP="00F835E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E0CC5">
        <w:rPr>
          <w:rFonts w:ascii="Times New Roman" w:hAnsi="Times New Roman" w:cs="Times New Roman"/>
          <w:sz w:val="26"/>
          <w:szCs w:val="26"/>
        </w:rPr>
        <w:t>60,6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E0CC5" w:rsidRPr="004E0CC5">
        <w:rPr>
          <w:rFonts w:ascii="Times New Roman" w:hAnsi="Times New Roman" w:cs="Times New Roman"/>
          <w:sz w:val="26"/>
          <w:szCs w:val="26"/>
        </w:rPr>
        <w:t>34:37:010276:158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4E0CC5">
        <w:rPr>
          <w:rFonts w:ascii="Times New Roman" w:hAnsi="Times New Roman" w:cs="Times New Roman"/>
          <w:sz w:val="26"/>
          <w:szCs w:val="26"/>
        </w:rPr>
        <w:t>Советская, д. 46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4E0CC5">
        <w:rPr>
          <w:rFonts w:ascii="Times New Roman" w:hAnsi="Times New Roman" w:cs="Times New Roman"/>
          <w:sz w:val="26"/>
          <w:szCs w:val="26"/>
        </w:rPr>
        <w:t>Бураков Олег Андреевич</w:t>
      </w:r>
      <w:r w:rsidR="00F835E4">
        <w:rPr>
          <w:rFonts w:ascii="Times New Roman" w:hAnsi="Times New Roman" w:cs="Times New Roman"/>
          <w:sz w:val="26"/>
          <w:szCs w:val="26"/>
        </w:rPr>
        <w:t>, … г.р.,</w:t>
      </w:r>
      <w:r w:rsidR="00F835E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835E4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F835E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835E4">
        <w:rPr>
          <w:rFonts w:ascii="Times New Roman" w:hAnsi="Times New Roman" w:cs="Times New Roman"/>
          <w:sz w:val="26"/>
          <w:szCs w:val="26"/>
        </w:rPr>
        <w:t>паспорт</w:t>
      </w:r>
      <w:r w:rsidR="00F835E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835E4">
        <w:rPr>
          <w:rFonts w:ascii="Times New Roman" w:hAnsi="Times New Roman" w:cs="Times New Roman"/>
          <w:sz w:val="26"/>
          <w:szCs w:val="26"/>
        </w:rPr>
        <w:t>…серия … № …,</w:t>
      </w:r>
      <w:r w:rsidR="00F835E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835E4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F835E4" w:rsidRDefault="009C316F" w:rsidP="00F835E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4E0CC5">
        <w:rPr>
          <w:rFonts w:ascii="Times New Roman" w:hAnsi="Times New Roman" w:cs="Times New Roman"/>
          <w:sz w:val="26"/>
          <w:szCs w:val="26"/>
        </w:rPr>
        <w:t>Буракова</w:t>
      </w:r>
      <w:proofErr w:type="spellEnd"/>
      <w:r w:rsidR="004E0CC5">
        <w:rPr>
          <w:rFonts w:ascii="Times New Roman" w:hAnsi="Times New Roman" w:cs="Times New Roman"/>
          <w:sz w:val="26"/>
          <w:szCs w:val="26"/>
        </w:rPr>
        <w:t xml:space="preserve"> Олега Андреевича</w:t>
      </w:r>
      <w:r w:rsidR="009E654A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F835E4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F835E4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F835E4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4E0CC5">
        <w:rPr>
          <w:rFonts w:ascii="Times New Roman" w:hAnsi="Times New Roman" w:cs="Times New Roman"/>
          <w:sz w:val="26"/>
          <w:szCs w:val="26"/>
        </w:rPr>
        <w:t>20</w:t>
      </w:r>
      <w:r w:rsidR="00396388">
        <w:rPr>
          <w:rFonts w:ascii="Times New Roman" w:hAnsi="Times New Roman" w:cs="Times New Roman"/>
          <w:sz w:val="26"/>
          <w:szCs w:val="26"/>
        </w:rPr>
        <w:t>.1</w:t>
      </w:r>
      <w:r w:rsidR="00B42E49">
        <w:rPr>
          <w:rFonts w:ascii="Times New Roman" w:hAnsi="Times New Roman" w:cs="Times New Roman"/>
          <w:sz w:val="26"/>
          <w:szCs w:val="26"/>
        </w:rPr>
        <w:t>2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1489E" w:rsidRPr="00C85F8C" w:rsidRDefault="00C1489E" w:rsidP="004E0CC5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26B52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E0CC5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2293F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7E7FD1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77FDB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C68C7"/>
    <w:rsid w:val="009E232C"/>
    <w:rsid w:val="009E33BA"/>
    <w:rsid w:val="009E4F53"/>
    <w:rsid w:val="009E654A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42E49"/>
    <w:rsid w:val="00B83D72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A716C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835E4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70</cp:revision>
  <cp:lastPrinted>2023-12-20T07:08:00Z</cp:lastPrinted>
  <dcterms:created xsi:type="dcterms:W3CDTF">2021-07-26T05:42:00Z</dcterms:created>
  <dcterms:modified xsi:type="dcterms:W3CDTF">2024-01-16T11:12:00Z</dcterms:modified>
</cp:coreProperties>
</file>